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E53" w:rsidRPr="008F6E53" w:rsidRDefault="008F6E53" w:rsidP="008F6E5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 w:rsidRPr="008F6E53">
        <w:rPr>
          <w:rFonts w:ascii="Times New Roman" w:hAnsi="Times New Roman" w:cs="Times New Roman"/>
          <w:sz w:val="24"/>
          <w:szCs w:val="24"/>
          <w:lang w:eastAsia="cs-CZ"/>
        </w:rPr>
        <w:t>Název a adresa střední školy</w:t>
      </w:r>
    </w:p>
    <w:p w:rsidR="008F6E53" w:rsidRPr="008F6E53" w:rsidRDefault="008F6E53" w:rsidP="008F6E5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F6E53" w:rsidRPr="008F6E53" w:rsidRDefault="008F6E53" w:rsidP="008F6E5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8F6E53" w:rsidRPr="008F6E53" w:rsidRDefault="006603B8" w:rsidP="008F6E53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tooltip="Žádost o vydání nového rozhodnutí" w:history="1">
        <w:r w:rsidR="008F6E53" w:rsidRPr="008F6E53">
          <w:rPr>
            <w:rFonts w:ascii="Times New Roman" w:hAnsi="Times New Roman" w:cs="Times New Roman"/>
            <w:b/>
            <w:bCs/>
            <w:sz w:val="24"/>
            <w:szCs w:val="24"/>
          </w:rPr>
          <w:t>Žádost o vydání nového rozhodnutí</w:t>
        </w:r>
      </w:hyperlink>
      <w:r w:rsidR="008F6E53" w:rsidRPr="008F6E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popřípadě jména, a příjmení uchazeče: ……………………………………………….</w:t>
      </w: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narození uchazeče: …………………………………………………………………….</w:t>
      </w: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 uchazeče: ………………………………………………………………</w:t>
      </w: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 a příjmení zákonného zástupce nezletilého uchazeče: …………………………………</w:t>
      </w: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trvalého pobytu zákonného zástupce nezletilého uchazeče: ……………………………</w:t>
      </w:r>
    </w:p>
    <w:p w:rsidR="008F6E53" w:rsidRPr="008F6E53" w:rsidRDefault="008F6E53" w:rsidP="008F6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6E53" w:rsidRPr="008F6E53" w:rsidRDefault="008F6E53" w:rsidP="008F6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§ 101 písm. b) zákona č. 500/2004 Sb., správní řád, ve znění pozdějších předpisů, žádám o vydání nového rozhodnutí v řízení o přijetí ke vzdělávání ve střední škole </w:t>
      </w:r>
    </w:p>
    <w:p w:rsidR="008F6E53" w:rsidRPr="008F6E53" w:rsidRDefault="008F6E53" w:rsidP="008F6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…………….…….………………………………………………..……………………………,</w:t>
      </w: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1. ročníku oboru vzdělání </w:t>
      </w: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…………………………………………………..…………………………….…,…………….</w:t>
      </w: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denní formy vzdělávání. </w:t>
      </w:r>
    </w:p>
    <w:p w:rsidR="008F6E53" w:rsidRPr="008F6E53" w:rsidRDefault="008F6E53" w:rsidP="008F6E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O vydání nového rozhodnutí žádám z toho důvodu, že syn/dcera splnil/a podmínky přijímacího řízení, ale nebyl/a přijat/a z důvodu počtu přijímaných uchazečů.</w:t>
      </w: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V………………………</w:t>
      </w:r>
      <w:proofErr w:type="gramStart"/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….. dne</w:t>
      </w:r>
      <w:proofErr w:type="gramEnd"/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………………………...                               </w:t>
      </w: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</w:t>
      </w:r>
      <w:r w:rsidRPr="008F6E53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</w:p>
    <w:p w:rsidR="008F6E53" w:rsidRPr="008F6E53" w:rsidRDefault="008F6E53" w:rsidP="008F6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8F6E53">
        <w:rPr>
          <w:rFonts w:ascii="Times New Roman" w:eastAsia="Times New Roman" w:hAnsi="Times New Roman" w:cs="Times New Roman"/>
          <w:lang w:eastAsia="cs-CZ"/>
        </w:rPr>
        <w:t xml:space="preserve">podpis uchazeče </w:t>
      </w:r>
      <w:r w:rsidRPr="008F6E53">
        <w:rPr>
          <w:rFonts w:ascii="Times New Roman" w:eastAsia="Times New Roman" w:hAnsi="Times New Roman" w:cs="Times New Roman"/>
          <w:lang w:eastAsia="cs-CZ"/>
        </w:rPr>
        <w:tab/>
      </w:r>
      <w:r w:rsidRPr="008F6E53">
        <w:rPr>
          <w:rFonts w:ascii="Times New Roman" w:eastAsia="Times New Roman" w:hAnsi="Times New Roman" w:cs="Times New Roman"/>
          <w:lang w:eastAsia="cs-CZ"/>
        </w:rPr>
        <w:tab/>
      </w:r>
      <w:r w:rsidRPr="008F6E53">
        <w:rPr>
          <w:rFonts w:ascii="Times New Roman" w:eastAsia="Times New Roman" w:hAnsi="Times New Roman" w:cs="Times New Roman"/>
          <w:lang w:eastAsia="cs-CZ"/>
        </w:rPr>
        <w:tab/>
      </w:r>
      <w:r w:rsidRPr="008F6E53">
        <w:rPr>
          <w:rFonts w:ascii="Times New Roman" w:eastAsia="Times New Roman" w:hAnsi="Times New Roman" w:cs="Times New Roman"/>
          <w:lang w:eastAsia="cs-CZ"/>
        </w:rPr>
        <w:tab/>
        <w:t>podpis zákonného zástupce nezletilého uchazeče</w:t>
      </w:r>
    </w:p>
    <w:p w:rsidR="00730A8F" w:rsidRPr="008F6E53" w:rsidRDefault="00730A8F">
      <w:pPr>
        <w:rPr>
          <w:rFonts w:ascii="Times New Roman" w:hAnsi="Times New Roman" w:cs="Times New Roman"/>
          <w:sz w:val="24"/>
          <w:szCs w:val="24"/>
        </w:rPr>
      </w:pPr>
    </w:p>
    <w:sectPr w:rsidR="00730A8F" w:rsidRPr="008F6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53"/>
    <w:rsid w:val="006603B8"/>
    <w:rsid w:val="00730A8F"/>
    <w:rsid w:val="008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9003B-EA66-49DD-B780-3F2BA441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F6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6E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F6E5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F6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F6E53"/>
    <w:rPr>
      <w:b/>
      <w:bCs/>
    </w:rPr>
  </w:style>
  <w:style w:type="paragraph" w:styleId="Bezmezer">
    <w:name w:val="No Spacing"/>
    <w:uiPriority w:val="1"/>
    <w:qFormat/>
    <w:rsid w:val="008F6E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1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moravany.cz/index.php/cs/vyuka/dulezite-informace-k-vyuce/287-zadost-o-vydani-noveho-rozhodnut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Mezera</dc:creator>
  <cp:keywords/>
  <dc:description/>
  <cp:lastModifiedBy>Klára Zuzáková</cp:lastModifiedBy>
  <cp:revision>2</cp:revision>
  <dcterms:created xsi:type="dcterms:W3CDTF">2020-06-04T13:02:00Z</dcterms:created>
  <dcterms:modified xsi:type="dcterms:W3CDTF">2020-06-04T13:02:00Z</dcterms:modified>
</cp:coreProperties>
</file>