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E53" w:rsidRPr="008F6E53" w:rsidRDefault="008F6E53" w:rsidP="008F6E53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8F6E53">
        <w:rPr>
          <w:rFonts w:ascii="Times New Roman" w:hAnsi="Times New Roman" w:cs="Times New Roman"/>
          <w:sz w:val="24"/>
          <w:szCs w:val="24"/>
          <w:lang w:eastAsia="cs-CZ"/>
        </w:rPr>
        <w:t>Název a adresa střední školy</w:t>
      </w:r>
    </w:p>
    <w:p w:rsidR="008F6E53" w:rsidRPr="008F6E53" w:rsidRDefault="008F6E53" w:rsidP="008F6E53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F6E53" w:rsidRPr="008F6E53" w:rsidRDefault="008F6E53" w:rsidP="008F6E53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F6E53" w:rsidRPr="008F6E53" w:rsidRDefault="006603B8" w:rsidP="008F6E5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hyperlink r:id="rId4" w:tooltip="Žádost o vydání nového rozhodnutí" w:history="1">
        <w:r w:rsidR="008F6E53" w:rsidRPr="008F6E53">
          <w:rPr>
            <w:rFonts w:ascii="Times New Roman" w:hAnsi="Times New Roman" w:cs="Times New Roman"/>
            <w:b/>
            <w:bCs/>
            <w:sz w:val="24"/>
            <w:szCs w:val="24"/>
          </w:rPr>
          <w:t>Žádost o vydání nového rozhodnutí</w:t>
        </w:r>
      </w:hyperlink>
      <w:r w:rsidR="008F6E53" w:rsidRPr="008F6E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F6E53" w:rsidRDefault="008F6E53" w:rsidP="008F6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6E53" w:rsidRPr="008F6E53" w:rsidRDefault="008F6E53" w:rsidP="008F6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6E53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popřípadě jména, a příjmení uchazeče: ……………………………………………….</w:t>
      </w:r>
    </w:p>
    <w:p w:rsidR="008F6E53" w:rsidRPr="008F6E53" w:rsidRDefault="008F6E53" w:rsidP="008F6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6E53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narození uchazeče: …………………………………………………………………….</w:t>
      </w:r>
    </w:p>
    <w:p w:rsidR="008F6E53" w:rsidRPr="008F6E53" w:rsidRDefault="008F6E53" w:rsidP="008F6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6E53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trvalého pobytu uchazeče: ………………………………………………………………</w:t>
      </w:r>
    </w:p>
    <w:p w:rsidR="008F6E53" w:rsidRPr="008F6E53" w:rsidRDefault="008F6E53" w:rsidP="008F6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6E53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 zákonného zástupce nezletilého uchazeče: …………………………………</w:t>
      </w:r>
    </w:p>
    <w:p w:rsidR="008F6E53" w:rsidRPr="008F6E53" w:rsidRDefault="008F6E53" w:rsidP="008F6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6E53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trvalého pobytu zákonného zástupce nezletilého uchazeče: ……………………………</w:t>
      </w:r>
    </w:p>
    <w:p w:rsidR="008F6E53" w:rsidRPr="008F6E53" w:rsidRDefault="008F6E53" w:rsidP="008F6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6E53" w:rsidRPr="008F6E53" w:rsidRDefault="008F6E53" w:rsidP="008F6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6E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§ 101 písm. b) zákona č. 500/2004 Sb., správní řád, ve znění pozdějších předpisů, žádám o vydání nového rozhodnutí v řízení o přijetí ke vzdělávání ve střední škole </w:t>
      </w:r>
    </w:p>
    <w:p w:rsidR="008F6E53" w:rsidRPr="008F6E53" w:rsidRDefault="008F6E53" w:rsidP="008F6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6E5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…………….…….………………………………………………..……………………………,</w:t>
      </w:r>
    </w:p>
    <w:p w:rsidR="008F6E53" w:rsidRPr="008F6E53" w:rsidRDefault="008F6E53" w:rsidP="008F6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6E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1. ročníku oboru vzdělání </w:t>
      </w:r>
    </w:p>
    <w:p w:rsidR="008F6E53" w:rsidRPr="008F6E53" w:rsidRDefault="008F6E53" w:rsidP="008F6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6E5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…………………………………………………..…………………………….…,…………….</w:t>
      </w:r>
    </w:p>
    <w:p w:rsidR="008F6E53" w:rsidRPr="008F6E53" w:rsidRDefault="008F6E53" w:rsidP="008F6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6E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denní formy vzdělávání. </w:t>
      </w:r>
    </w:p>
    <w:p w:rsidR="008F6E53" w:rsidRPr="008F6E53" w:rsidRDefault="008F6E53" w:rsidP="008F6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6E53">
        <w:rPr>
          <w:rFonts w:ascii="Times New Roman" w:eastAsia="Times New Roman" w:hAnsi="Times New Roman" w:cs="Times New Roman"/>
          <w:sz w:val="24"/>
          <w:szCs w:val="24"/>
          <w:lang w:eastAsia="cs-CZ"/>
        </w:rPr>
        <w:t>O vydání nového rozhodnutí žádám z toho důvodu, že syn/dcera splnil/a podmínky přijímacího řízení, ale nebyl/a přijat/a z důvodu počtu přijímaných uchazečů.</w:t>
      </w:r>
    </w:p>
    <w:p w:rsidR="008F6E53" w:rsidRPr="008F6E53" w:rsidRDefault="008F6E53" w:rsidP="008F6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6E53">
        <w:rPr>
          <w:rFonts w:ascii="Times New Roman" w:eastAsia="Times New Roman" w:hAnsi="Times New Roman" w:cs="Times New Roman"/>
          <w:sz w:val="24"/>
          <w:szCs w:val="24"/>
          <w:lang w:eastAsia="cs-CZ"/>
        </w:rPr>
        <w:t>V………………………</w:t>
      </w:r>
      <w:proofErr w:type="gramStart"/>
      <w:r w:rsidRPr="008F6E53">
        <w:rPr>
          <w:rFonts w:ascii="Times New Roman" w:eastAsia="Times New Roman" w:hAnsi="Times New Roman" w:cs="Times New Roman"/>
          <w:sz w:val="24"/>
          <w:szCs w:val="24"/>
          <w:lang w:eastAsia="cs-CZ"/>
        </w:rPr>
        <w:t>….. dne</w:t>
      </w:r>
      <w:proofErr w:type="gramEnd"/>
      <w:r w:rsidRPr="008F6E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………………………...                               </w:t>
      </w:r>
    </w:p>
    <w:p w:rsidR="008F6E53" w:rsidRPr="008F6E53" w:rsidRDefault="008F6E53" w:rsidP="008F6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6E53" w:rsidRPr="008F6E53" w:rsidRDefault="008F6E53" w:rsidP="008F6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6E5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..</w:t>
      </w:r>
      <w:r w:rsidRPr="008F6E5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….</w:t>
      </w:r>
    </w:p>
    <w:p w:rsidR="008F6E53" w:rsidRPr="008F6E53" w:rsidRDefault="008F6E53" w:rsidP="008F6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8F6E53">
        <w:rPr>
          <w:rFonts w:ascii="Times New Roman" w:eastAsia="Times New Roman" w:hAnsi="Times New Roman" w:cs="Times New Roman"/>
          <w:lang w:eastAsia="cs-CZ"/>
        </w:rPr>
        <w:t xml:space="preserve">podpis uchazeče </w:t>
      </w:r>
      <w:r w:rsidRPr="008F6E53">
        <w:rPr>
          <w:rFonts w:ascii="Times New Roman" w:eastAsia="Times New Roman" w:hAnsi="Times New Roman" w:cs="Times New Roman"/>
          <w:lang w:eastAsia="cs-CZ"/>
        </w:rPr>
        <w:tab/>
      </w:r>
      <w:r w:rsidRPr="008F6E53">
        <w:rPr>
          <w:rFonts w:ascii="Times New Roman" w:eastAsia="Times New Roman" w:hAnsi="Times New Roman" w:cs="Times New Roman"/>
          <w:lang w:eastAsia="cs-CZ"/>
        </w:rPr>
        <w:tab/>
      </w:r>
      <w:r w:rsidRPr="008F6E53">
        <w:rPr>
          <w:rFonts w:ascii="Times New Roman" w:eastAsia="Times New Roman" w:hAnsi="Times New Roman" w:cs="Times New Roman"/>
          <w:lang w:eastAsia="cs-CZ"/>
        </w:rPr>
        <w:tab/>
      </w:r>
      <w:r w:rsidRPr="008F6E53">
        <w:rPr>
          <w:rFonts w:ascii="Times New Roman" w:eastAsia="Times New Roman" w:hAnsi="Times New Roman" w:cs="Times New Roman"/>
          <w:lang w:eastAsia="cs-CZ"/>
        </w:rPr>
        <w:tab/>
        <w:t>podpis zákonného zástupce nezletilého uchazeče</w:t>
      </w:r>
    </w:p>
    <w:p w:rsidR="00730A8F" w:rsidRPr="008F6E53" w:rsidRDefault="00730A8F">
      <w:pPr>
        <w:rPr>
          <w:rFonts w:ascii="Times New Roman" w:hAnsi="Times New Roman" w:cs="Times New Roman"/>
          <w:sz w:val="24"/>
          <w:szCs w:val="24"/>
        </w:rPr>
      </w:pPr>
    </w:p>
    <w:sectPr w:rsidR="00730A8F" w:rsidRPr="008F6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53"/>
    <w:rsid w:val="006603B8"/>
    <w:rsid w:val="00730A8F"/>
    <w:rsid w:val="008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9003B-EA66-49DD-B780-3F2BA441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F6E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F6E5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F6E5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F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F6E53"/>
    <w:rPr>
      <w:b/>
      <w:bCs/>
    </w:rPr>
  </w:style>
  <w:style w:type="paragraph" w:styleId="Bezmezer">
    <w:name w:val="No Spacing"/>
    <w:uiPriority w:val="1"/>
    <w:qFormat/>
    <w:rsid w:val="008F6E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1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smoravany.cz/index.php/cs/vyuka/dulezite-informace-k-vyuce/287-zadost-o-vydani-noveho-rozhodnuti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 Mezera</dc:creator>
  <cp:keywords/>
  <dc:description/>
  <cp:lastModifiedBy>Klára Zuzáková</cp:lastModifiedBy>
  <cp:revision>2</cp:revision>
  <dcterms:created xsi:type="dcterms:W3CDTF">2020-06-04T13:02:00Z</dcterms:created>
  <dcterms:modified xsi:type="dcterms:W3CDTF">2020-06-04T13:02:00Z</dcterms:modified>
</cp:coreProperties>
</file>